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0CFF" w:rsidRDefault="00120CFF" w:rsidP="00120CFF">
      <w:pPr>
        <w:spacing w:line="480" w:lineRule="auto"/>
        <w:jc w:val="center"/>
        <w:rPr>
          <w:rFonts w:ascii="Times New Roman" w:hAnsi="Times New Roman" w:cs="Times New Roman"/>
          <w:sz w:val="24"/>
          <w:szCs w:val="24"/>
        </w:rPr>
      </w:pPr>
    </w:p>
    <w:p w:rsidR="00120CFF" w:rsidRDefault="00120CFF" w:rsidP="00120CFF">
      <w:pPr>
        <w:spacing w:line="480" w:lineRule="auto"/>
        <w:jc w:val="center"/>
        <w:rPr>
          <w:rFonts w:ascii="Times New Roman" w:hAnsi="Times New Roman" w:cs="Times New Roman"/>
          <w:sz w:val="24"/>
          <w:szCs w:val="24"/>
        </w:rPr>
      </w:pPr>
    </w:p>
    <w:p w:rsidR="00120CFF" w:rsidRDefault="00120CFF" w:rsidP="00120CFF">
      <w:pPr>
        <w:spacing w:line="480" w:lineRule="auto"/>
        <w:jc w:val="center"/>
        <w:rPr>
          <w:rFonts w:ascii="Times New Roman" w:hAnsi="Times New Roman" w:cs="Times New Roman"/>
          <w:sz w:val="24"/>
          <w:szCs w:val="24"/>
        </w:rPr>
      </w:pPr>
    </w:p>
    <w:p w:rsidR="00120CFF" w:rsidRDefault="00120CFF" w:rsidP="00120CFF">
      <w:pPr>
        <w:spacing w:line="480" w:lineRule="auto"/>
        <w:jc w:val="center"/>
        <w:rPr>
          <w:rFonts w:ascii="Times New Roman" w:hAnsi="Times New Roman" w:cs="Times New Roman"/>
          <w:sz w:val="24"/>
          <w:szCs w:val="24"/>
        </w:rPr>
      </w:pPr>
    </w:p>
    <w:p w:rsidR="00120CFF" w:rsidRDefault="00120CFF" w:rsidP="00120CFF">
      <w:pPr>
        <w:spacing w:line="480" w:lineRule="auto"/>
        <w:jc w:val="center"/>
        <w:rPr>
          <w:rFonts w:ascii="Times New Roman" w:hAnsi="Times New Roman" w:cs="Times New Roman"/>
          <w:sz w:val="24"/>
          <w:szCs w:val="24"/>
        </w:rPr>
      </w:pPr>
    </w:p>
    <w:p w:rsidR="00120CFF" w:rsidRDefault="00120CFF" w:rsidP="00120CFF">
      <w:pPr>
        <w:spacing w:line="480" w:lineRule="auto"/>
        <w:jc w:val="center"/>
        <w:rPr>
          <w:rFonts w:ascii="Times New Roman" w:hAnsi="Times New Roman" w:cs="Times New Roman"/>
          <w:sz w:val="24"/>
          <w:szCs w:val="24"/>
        </w:rPr>
      </w:pPr>
    </w:p>
    <w:p w:rsidR="00C74400" w:rsidRPr="00582BE7" w:rsidRDefault="00700E8D" w:rsidP="00120CFF">
      <w:pPr>
        <w:spacing w:line="480" w:lineRule="auto"/>
        <w:jc w:val="center"/>
        <w:rPr>
          <w:rFonts w:ascii="Times New Roman" w:hAnsi="Times New Roman" w:cs="Times New Roman"/>
          <w:sz w:val="24"/>
          <w:szCs w:val="24"/>
        </w:rPr>
      </w:pPr>
      <w:r w:rsidRPr="00582BE7">
        <w:rPr>
          <w:rFonts w:ascii="Times New Roman" w:hAnsi="Times New Roman" w:cs="Times New Roman"/>
          <w:sz w:val="24"/>
          <w:szCs w:val="24"/>
        </w:rPr>
        <w:t>Collective Memory</w:t>
      </w:r>
    </w:p>
    <w:p w:rsidR="00C74400" w:rsidRPr="00582BE7" w:rsidRDefault="00700E8D" w:rsidP="00120CFF">
      <w:pPr>
        <w:spacing w:line="480" w:lineRule="auto"/>
        <w:jc w:val="center"/>
        <w:rPr>
          <w:rFonts w:ascii="Times New Roman" w:hAnsi="Times New Roman" w:cs="Times New Roman"/>
          <w:sz w:val="24"/>
          <w:szCs w:val="24"/>
        </w:rPr>
      </w:pPr>
      <w:r w:rsidRPr="00582BE7">
        <w:rPr>
          <w:rFonts w:ascii="Times New Roman" w:hAnsi="Times New Roman" w:cs="Times New Roman"/>
          <w:sz w:val="24"/>
          <w:szCs w:val="24"/>
        </w:rPr>
        <w:t>Student Name</w:t>
      </w:r>
    </w:p>
    <w:p w:rsidR="00C74400" w:rsidRPr="00582BE7" w:rsidRDefault="00700E8D" w:rsidP="00120CFF">
      <w:pPr>
        <w:spacing w:line="480" w:lineRule="auto"/>
        <w:jc w:val="center"/>
        <w:rPr>
          <w:rFonts w:ascii="Times New Roman" w:hAnsi="Times New Roman" w:cs="Times New Roman"/>
          <w:sz w:val="24"/>
          <w:szCs w:val="24"/>
        </w:rPr>
      </w:pPr>
      <w:r w:rsidRPr="00582BE7">
        <w:rPr>
          <w:rFonts w:ascii="Times New Roman" w:hAnsi="Times New Roman" w:cs="Times New Roman"/>
          <w:sz w:val="24"/>
          <w:szCs w:val="24"/>
        </w:rPr>
        <w:t>Course Code</w:t>
      </w:r>
    </w:p>
    <w:p w:rsidR="00C74400" w:rsidRPr="00582BE7" w:rsidRDefault="00700E8D" w:rsidP="00120CFF">
      <w:pPr>
        <w:tabs>
          <w:tab w:val="left" w:pos="4185"/>
        </w:tabs>
        <w:spacing w:line="480" w:lineRule="auto"/>
        <w:jc w:val="center"/>
        <w:rPr>
          <w:rFonts w:ascii="Times New Roman" w:hAnsi="Times New Roman" w:cs="Times New Roman"/>
          <w:sz w:val="24"/>
          <w:szCs w:val="24"/>
        </w:rPr>
      </w:pPr>
      <w:r w:rsidRPr="00582BE7">
        <w:rPr>
          <w:rFonts w:ascii="Times New Roman" w:hAnsi="Times New Roman" w:cs="Times New Roman"/>
          <w:sz w:val="24"/>
          <w:szCs w:val="24"/>
        </w:rPr>
        <w:t>Date</w:t>
      </w:r>
    </w:p>
    <w:p w:rsidR="00120CFF" w:rsidRDefault="00120CFF" w:rsidP="00582BE7">
      <w:pPr>
        <w:spacing w:line="480" w:lineRule="auto"/>
        <w:jc w:val="both"/>
        <w:rPr>
          <w:rFonts w:ascii="Times New Roman" w:hAnsi="Times New Roman" w:cs="Times New Roman"/>
          <w:b/>
          <w:sz w:val="24"/>
          <w:szCs w:val="24"/>
        </w:rPr>
      </w:pPr>
    </w:p>
    <w:p w:rsidR="00120CFF" w:rsidRDefault="00120CFF" w:rsidP="00582BE7">
      <w:pPr>
        <w:spacing w:line="480" w:lineRule="auto"/>
        <w:jc w:val="both"/>
        <w:rPr>
          <w:rFonts w:ascii="Times New Roman" w:hAnsi="Times New Roman" w:cs="Times New Roman"/>
          <w:b/>
          <w:sz w:val="24"/>
          <w:szCs w:val="24"/>
        </w:rPr>
      </w:pPr>
    </w:p>
    <w:p w:rsidR="00120CFF" w:rsidRDefault="00120CFF" w:rsidP="00582BE7">
      <w:pPr>
        <w:spacing w:line="480" w:lineRule="auto"/>
        <w:jc w:val="both"/>
        <w:rPr>
          <w:rFonts w:ascii="Times New Roman" w:hAnsi="Times New Roman" w:cs="Times New Roman"/>
          <w:b/>
          <w:sz w:val="24"/>
          <w:szCs w:val="24"/>
        </w:rPr>
      </w:pPr>
    </w:p>
    <w:p w:rsidR="00120CFF" w:rsidRDefault="00120CFF" w:rsidP="00582BE7">
      <w:pPr>
        <w:spacing w:line="480" w:lineRule="auto"/>
        <w:jc w:val="both"/>
        <w:rPr>
          <w:rFonts w:ascii="Times New Roman" w:hAnsi="Times New Roman" w:cs="Times New Roman"/>
          <w:b/>
          <w:sz w:val="24"/>
          <w:szCs w:val="24"/>
        </w:rPr>
      </w:pPr>
    </w:p>
    <w:p w:rsidR="00120CFF" w:rsidRDefault="00120CFF" w:rsidP="00582BE7">
      <w:pPr>
        <w:spacing w:line="480" w:lineRule="auto"/>
        <w:jc w:val="both"/>
        <w:rPr>
          <w:rFonts w:ascii="Times New Roman" w:hAnsi="Times New Roman" w:cs="Times New Roman"/>
          <w:b/>
          <w:sz w:val="24"/>
          <w:szCs w:val="24"/>
        </w:rPr>
      </w:pPr>
    </w:p>
    <w:p w:rsidR="00120CFF" w:rsidRDefault="00120CFF" w:rsidP="00582BE7">
      <w:pPr>
        <w:spacing w:line="480" w:lineRule="auto"/>
        <w:jc w:val="both"/>
        <w:rPr>
          <w:rFonts w:ascii="Times New Roman" w:hAnsi="Times New Roman" w:cs="Times New Roman"/>
          <w:b/>
          <w:sz w:val="24"/>
          <w:szCs w:val="24"/>
        </w:rPr>
      </w:pPr>
    </w:p>
    <w:p w:rsidR="00120CFF" w:rsidRDefault="00120CFF" w:rsidP="00582BE7">
      <w:pPr>
        <w:spacing w:line="480" w:lineRule="auto"/>
        <w:jc w:val="both"/>
        <w:rPr>
          <w:rFonts w:ascii="Times New Roman" w:hAnsi="Times New Roman" w:cs="Times New Roman"/>
          <w:b/>
          <w:sz w:val="24"/>
          <w:szCs w:val="24"/>
        </w:rPr>
      </w:pPr>
    </w:p>
    <w:p w:rsidR="00120CFF" w:rsidRDefault="00120CFF" w:rsidP="00582BE7">
      <w:pPr>
        <w:spacing w:line="480" w:lineRule="auto"/>
        <w:jc w:val="both"/>
        <w:rPr>
          <w:rFonts w:ascii="Times New Roman" w:hAnsi="Times New Roman" w:cs="Times New Roman"/>
          <w:b/>
          <w:sz w:val="24"/>
          <w:szCs w:val="24"/>
        </w:rPr>
      </w:pPr>
    </w:p>
    <w:p w:rsidR="00465FAE" w:rsidRPr="00582BE7" w:rsidRDefault="00700E8D" w:rsidP="00582BE7">
      <w:pPr>
        <w:spacing w:line="480" w:lineRule="auto"/>
        <w:jc w:val="both"/>
        <w:rPr>
          <w:rFonts w:ascii="Times New Roman" w:hAnsi="Times New Roman" w:cs="Times New Roman"/>
          <w:b/>
          <w:sz w:val="24"/>
          <w:szCs w:val="24"/>
        </w:rPr>
      </w:pPr>
      <w:r w:rsidRPr="00582BE7">
        <w:rPr>
          <w:rFonts w:ascii="Times New Roman" w:hAnsi="Times New Roman" w:cs="Times New Roman"/>
          <w:b/>
          <w:sz w:val="24"/>
          <w:szCs w:val="24"/>
        </w:rPr>
        <w:lastRenderedPageBreak/>
        <w:t>Part one</w:t>
      </w:r>
    </w:p>
    <w:p w:rsidR="006B5D32" w:rsidRDefault="00700E8D" w:rsidP="006B5D32">
      <w:pPr>
        <w:spacing w:line="480" w:lineRule="auto"/>
        <w:jc w:val="both"/>
        <w:rPr>
          <w:rFonts w:ascii="Times New Roman" w:hAnsi="Times New Roman" w:cs="Times New Roman"/>
          <w:sz w:val="24"/>
          <w:szCs w:val="24"/>
        </w:rPr>
      </w:pPr>
      <w:r w:rsidRPr="00582BE7">
        <w:rPr>
          <w:rFonts w:ascii="Times New Roman" w:hAnsi="Times New Roman" w:cs="Times New Roman"/>
          <w:sz w:val="24"/>
          <w:szCs w:val="24"/>
        </w:rPr>
        <w:t>Collective or cultural memory is based on how individuals or groups of people remember/perceive the past. It refers to the social distribution of beliefs, feelings, and moral insight about history. In Eritrea (a small country in the horn of Africa), Eritrea citizens and migrants will remember and pass on the blood-shredded war between them and Ethiopia, 9/11. World War II is recognized in the United States and other nations</w:t>
      </w:r>
      <w:r w:rsidR="0066201F" w:rsidRPr="0066201F">
        <w:t xml:space="preserve"> </w:t>
      </w:r>
      <w:r w:rsidR="0066201F">
        <w:t>(</w:t>
      </w:r>
      <w:r w:rsidR="0066201F">
        <w:rPr>
          <w:rFonts w:ascii="Times New Roman" w:hAnsi="Times New Roman" w:cs="Times New Roman"/>
          <w:sz w:val="24"/>
          <w:szCs w:val="24"/>
        </w:rPr>
        <w:t xml:space="preserve">Rodgers, </w:t>
      </w:r>
      <w:r w:rsidR="0066201F" w:rsidRPr="0066201F">
        <w:rPr>
          <w:rFonts w:ascii="Times New Roman" w:hAnsi="Times New Roman" w:cs="Times New Roman"/>
          <w:sz w:val="24"/>
          <w:szCs w:val="24"/>
        </w:rPr>
        <w:t>2015)</w:t>
      </w:r>
      <w:r w:rsidRPr="00582BE7">
        <w:rPr>
          <w:rFonts w:ascii="Times New Roman" w:hAnsi="Times New Roman" w:cs="Times New Roman"/>
          <w:sz w:val="24"/>
          <w:szCs w:val="24"/>
        </w:rPr>
        <w:t xml:space="preserve">. I believe every individual has a collective or culture-based memory, as we all belong to a social group or people. These cultural memories can be facts or interpretations passed on generation to generation, creating a person's identity. </w:t>
      </w:r>
    </w:p>
    <w:p w:rsidR="00A55B5B" w:rsidRPr="00582BE7" w:rsidRDefault="00700E8D" w:rsidP="006B5D32">
      <w:pPr>
        <w:spacing w:line="480" w:lineRule="auto"/>
        <w:jc w:val="both"/>
        <w:rPr>
          <w:rFonts w:ascii="Times New Roman" w:hAnsi="Times New Roman" w:cs="Times New Roman"/>
          <w:sz w:val="24"/>
          <w:szCs w:val="24"/>
        </w:rPr>
      </w:pPr>
      <w:r w:rsidRPr="00582BE7">
        <w:rPr>
          <w:rFonts w:ascii="Times New Roman" w:hAnsi="Times New Roman" w:cs="Times New Roman"/>
          <w:sz w:val="24"/>
          <w:szCs w:val="24"/>
        </w:rPr>
        <w:t>To understand a person's or countries memories is to comprehend something crucial about their identity and perspective. Though a country or culture cannot hold memories, it is the people who memorize and remember these memories, which may or may not be biased. For example, during World War II, the U.S. may outline the attack on Pearl Harbor, while the Russian's might recall the Battle of Stalingrad as these both took place during WWII.</w:t>
      </w:r>
    </w:p>
    <w:p w:rsidR="00A55B5B" w:rsidRPr="00582BE7" w:rsidRDefault="00700E8D" w:rsidP="006B5D32">
      <w:pPr>
        <w:spacing w:line="480" w:lineRule="auto"/>
        <w:jc w:val="both"/>
        <w:rPr>
          <w:rFonts w:ascii="Times New Roman" w:hAnsi="Times New Roman" w:cs="Times New Roman"/>
          <w:sz w:val="24"/>
          <w:szCs w:val="24"/>
        </w:rPr>
      </w:pPr>
      <w:r w:rsidRPr="00582BE7">
        <w:rPr>
          <w:rFonts w:ascii="Times New Roman" w:hAnsi="Times New Roman" w:cs="Times New Roman"/>
          <w:sz w:val="24"/>
          <w:szCs w:val="24"/>
        </w:rPr>
        <w:t>When I was a child, the Eritrean-Ethiopian war was going on, as my dad is Ethiopian, and my mother is Eritrea, I have been embedded memories of both sides of the war. My dad was a soldier of the Ethiopian Army, and after a few years of fighting on fields, he finally migrated to the U.S. after escaping to a refugee camp. I was six years old when my father showed me his healed bullet wound he suffered from on his right leg. This indicates to say how real it got for him and how he risked his life for his country. Now I have been passed on the legacy of being an Ethiopian.</w:t>
      </w:r>
    </w:p>
    <w:p w:rsidR="00A55B5B" w:rsidRPr="00582BE7" w:rsidRDefault="00700E8D" w:rsidP="006B5D32">
      <w:pPr>
        <w:spacing w:line="480" w:lineRule="auto"/>
        <w:jc w:val="both"/>
        <w:rPr>
          <w:rFonts w:ascii="Times New Roman" w:hAnsi="Times New Roman" w:cs="Times New Roman"/>
          <w:sz w:val="24"/>
          <w:szCs w:val="24"/>
        </w:rPr>
      </w:pPr>
      <w:r w:rsidRPr="00582BE7">
        <w:rPr>
          <w:rFonts w:ascii="Times New Roman" w:hAnsi="Times New Roman" w:cs="Times New Roman"/>
          <w:sz w:val="24"/>
          <w:szCs w:val="24"/>
        </w:rPr>
        <w:t xml:space="preserve">On the other hand, my mother is Eritrean, born and raised, just north of the Ethiopian border. She also tells me stories of her neighborhood cities being bombed from the war and how she lost her dear uncle while trying to fight for Eritrea's independence from Ethiopia. My mother proudly </w:t>
      </w:r>
      <w:r w:rsidRPr="00582BE7">
        <w:rPr>
          <w:rFonts w:ascii="Times New Roman" w:hAnsi="Times New Roman" w:cs="Times New Roman"/>
          <w:sz w:val="24"/>
          <w:szCs w:val="24"/>
        </w:rPr>
        <w:lastRenderedPageBreak/>
        <w:t xml:space="preserve">expresses her country and how they have won their independence while my father is proud to be Ethiopian. I have both sides of the same culture and language, but different countries embedded into my DNA and collective memories I can now pass on to my children. </w:t>
      </w:r>
    </w:p>
    <w:p w:rsidR="00903EA4" w:rsidRPr="00582BE7" w:rsidRDefault="00700E8D" w:rsidP="006B5D32">
      <w:pPr>
        <w:spacing w:line="480" w:lineRule="auto"/>
        <w:jc w:val="both"/>
        <w:rPr>
          <w:rFonts w:ascii="Times New Roman" w:hAnsi="Times New Roman" w:cs="Times New Roman"/>
          <w:sz w:val="24"/>
          <w:szCs w:val="24"/>
        </w:rPr>
      </w:pPr>
      <w:r w:rsidRPr="00582BE7">
        <w:rPr>
          <w:rFonts w:ascii="Times New Roman" w:hAnsi="Times New Roman" w:cs="Times New Roman"/>
          <w:sz w:val="24"/>
          <w:szCs w:val="24"/>
        </w:rPr>
        <w:t xml:space="preserve">As a young child, I use to wonder why I was among the few different students in schools.  Most of my classmates were white-skinned, but mine was dark. I </w:t>
      </w:r>
      <w:r w:rsidR="00BA5C39" w:rsidRPr="00582BE7">
        <w:rPr>
          <w:rFonts w:ascii="Times New Roman" w:hAnsi="Times New Roman" w:cs="Times New Roman"/>
          <w:sz w:val="24"/>
          <w:szCs w:val="24"/>
        </w:rPr>
        <w:t xml:space="preserve">use to hate myself so much. Like how dare could I be so different from others. </w:t>
      </w:r>
      <w:r w:rsidR="001D6514" w:rsidRPr="00582BE7">
        <w:rPr>
          <w:rFonts w:ascii="Times New Roman" w:hAnsi="Times New Roman" w:cs="Times New Roman"/>
          <w:sz w:val="24"/>
          <w:szCs w:val="24"/>
        </w:rPr>
        <w:t>Every time</w:t>
      </w:r>
      <w:r w:rsidR="00BA5C39" w:rsidRPr="00582BE7">
        <w:rPr>
          <w:rFonts w:ascii="Times New Roman" w:hAnsi="Times New Roman" w:cs="Times New Roman"/>
          <w:sz w:val="24"/>
          <w:szCs w:val="24"/>
        </w:rPr>
        <w:t xml:space="preserve"> we got a break in </w:t>
      </w:r>
      <w:r w:rsidR="001D6514" w:rsidRPr="00582BE7">
        <w:rPr>
          <w:rFonts w:ascii="Times New Roman" w:hAnsi="Times New Roman" w:cs="Times New Roman"/>
          <w:sz w:val="24"/>
          <w:szCs w:val="24"/>
        </w:rPr>
        <w:t>school</w:t>
      </w:r>
      <w:r w:rsidR="00BA5C39" w:rsidRPr="00582BE7">
        <w:rPr>
          <w:rFonts w:ascii="Times New Roman" w:hAnsi="Times New Roman" w:cs="Times New Roman"/>
          <w:sz w:val="24"/>
          <w:szCs w:val="24"/>
        </w:rPr>
        <w:t xml:space="preserve">, the white </w:t>
      </w:r>
      <w:r w:rsidR="001D6514" w:rsidRPr="00582BE7">
        <w:rPr>
          <w:rFonts w:ascii="Times New Roman" w:hAnsi="Times New Roman" w:cs="Times New Roman"/>
          <w:sz w:val="24"/>
          <w:szCs w:val="24"/>
        </w:rPr>
        <w:t>s</w:t>
      </w:r>
      <w:r w:rsidR="00BA5C39" w:rsidRPr="00582BE7">
        <w:rPr>
          <w:rFonts w:ascii="Times New Roman" w:hAnsi="Times New Roman" w:cs="Times New Roman"/>
          <w:sz w:val="24"/>
          <w:szCs w:val="24"/>
        </w:rPr>
        <w:t>tudents could avoid me. I decided to question my black teacher one day, and she told me that I was a black American. This means that my origin is Africa, but th</w:t>
      </w:r>
      <w:r w:rsidR="001D6514" w:rsidRPr="00582BE7">
        <w:rPr>
          <w:rFonts w:ascii="Times New Roman" w:hAnsi="Times New Roman" w:cs="Times New Roman"/>
          <w:sz w:val="24"/>
          <w:szCs w:val="24"/>
        </w:rPr>
        <w:t>e</w:t>
      </w:r>
      <w:r w:rsidR="00BA5C39" w:rsidRPr="00582BE7">
        <w:rPr>
          <w:rFonts w:ascii="Times New Roman" w:hAnsi="Times New Roman" w:cs="Times New Roman"/>
          <w:sz w:val="24"/>
          <w:szCs w:val="24"/>
        </w:rPr>
        <w:t xml:space="preserve">n I got raised in </w:t>
      </w:r>
      <w:r w:rsidR="001D6514" w:rsidRPr="00582BE7">
        <w:rPr>
          <w:rFonts w:ascii="Times New Roman" w:hAnsi="Times New Roman" w:cs="Times New Roman"/>
          <w:sz w:val="24"/>
          <w:szCs w:val="24"/>
        </w:rPr>
        <w:t xml:space="preserve">the U.S. </w:t>
      </w:r>
      <w:r w:rsidR="00BA5C39" w:rsidRPr="00582BE7">
        <w:rPr>
          <w:rFonts w:ascii="Times New Roman" w:hAnsi="Times New Roman" w:cs="Times New Roman"/>
          <w:sz w:val="24"/>
          <w:szCs w:val="24"/>
        </w:rPr>
        <w:t xml:space="preserve">I questioned a lot of things </w:t>
      </w:r>
      <w:r w:rsidR="001D6514" w:rsidRPr="00582BE7">
        <w:rPr>
          <w:rFonts w:ascii="Times New Roman" w:hAnsi="Times New Roman" w:cs="Times New Roman"/>
          <w:sz w:val="24"/>
          <w:szCs w:val="24"/>
        </w:rPr>
        <w:t>regarding</w:t>
      </w:r>
      <w:r w:rsidR="00BA5C39" w:rsidRPr="00582BE7">
        <w:rPr>
          <w:rFonts w:ascii="Times New Roman" w:hAnsi="Times New Roman" w:cs="Times New Roman"/>
          <w:sz w:val="24"/>
          <w:szCs w:val="24"/>
        </w:rPr>
        <w:t xml:space="preserve"> my race, and in the end, I understood my real self, and I started accepting who I am. </w:t>
      </w:r>
      <w:r w:rsidR="001D6514" w:rsidRPr="00582BE7">
        <w:rPr>
          <w:rFonts w:ascii="Times New Roman" w:hAnsi="Times New Roman" w:cs="Times New Roman"/>
          <w:sz w:val="24"/>
          <w:szCs w:val="24"/>
        </w:rPr>
        <w:t>Currently</w:t>
      </w:r>
      <w:r w:rsidR="00BA5C39" w:rsidRPr="00582BE7">
        <w:rPr>
          <w:rFonts w:ascii="Times New Roman" w:hAnsi="Times New Roman" w:cs="Times New Roman"/>
          <w:sz w:val="24"/>
          <w:szCs w:val="24"/>
        </w:rPr>
        <w:t>, I am not f</w:t>
      </w:r>
      <w:r w:rsidR="001D6514" w:rsidRPr="00582BE7">
        <w:rPr>
          <w:rFonts w:ascii="Times New Roman" w:hAnsi="Times New Roman" w:cs="Times New Roman"/>
          <w:sz w:val="24"/>
          <w:szCs w:val="24"/>
        </w:rPr>
        <w:t>a</w:t>
      </w:r>
      <w:r w:rsidR="00BA5C39" w:rsidRPr="00582BE7">
        <w:rPr>
          <w:rFonts w:ascii="Times New Roman" w:hAnsi="Times New Roman" w:cs="Times New Roman"/>
          <w:sz w:val="24"/>
          <w:szCs w:val="24"/>
        </w:rPr>
        <w:t>cing a lot of racism, but</w:t>
      </w:r>
      <w:r w:rsidR="001D6514" w:rsidRPr="00582BE7">
        <w:rPr>
          <w:rFonts w:ascii="Times New Roman" w:hAnsi="Times New Roman" w:cs="Times New Roman"/>
          <w:sz w:val="24"/>
          <w:szCs w:val="24"/>
        </w:rPr>
        <w:t xml:space="preserve"> in some instances</w:t>
      </w:r>
      <w:r w:rsidR="00BA5C39" w:rsidRPr="00582BE7">
        <w:rPr>
          <w:rFonts w:ascii="Times New Roman" w:hAnsi="Times New Roman" w:cs="Times New Roman"/>
          <w:sz w:val="24"/>
          <w:szCs w:val="24"/>
        </w:rPr>
        <w:t>, I usually experience</w:t>
      </w:r>
      <w:r w:rsidR="001D482B" w:rsidRPr="00582BE7">
        <w:rPr>
          <w:rFonts w:ascii="Times New Roman" w:hAnsi="Times New Roman" w:cs="Times New Roman"/>
          <w:sz w:val="24"/>
          <w:szCs w:val="24"/>
        </w:rPr>
        <w:t xml:space="preserve"> it.</w:t>
      </w:r>
    </w:p>
    <w:p w:rsidR="00903EA4" w:rsidRPr="00582BE7" w:rsidRDefault="001D482B" w:rsidP="006B5D32">
      <w:pPr>
        <w:spacing w:line="480" w:lineRule="auto"/>
        <w:jc w:val="both"/>
        <w:rPr>
          <w:rFonts w:ascii="Times New Roman" w:hAnsi="Times New Roman" w:cs="Times New Roman"/>
          <w:sz w:val="24"/>
          <w:szCs w:val="24"/>
        </w:rPr>
      </w:pPr>
      <w:r w:rsidRPr="00582BE7">
        <w:rPr>
          <w:rFonts w:ascii="Times New Roman" w:hAnsi="Times New Roman" w:cs="Times New Roman"/>
          <w:sz w:val="24"/>
          <w:szCs w:val="24"/>
        </w:rPr>
        <w:t>Furthermore, in a society that I com</w:t>
      </w:r>
      <w:r w:rsidR="004C789E" w:rsidRPr="00582BE7">
        <w:rPr>
          <w:rFonts w:ascii="Times New Roman" w:hAnsi="Times New Roman" w:cs="Times New Roman"/>
          <w:sz w:val="24"/>
          <w:szCs w:val="24"/>
        </w:rPr>
        <w:t>e</w:t>
      </w:r>
      <w:r w:rsidRPr="00582BE7">
        <w:rPr>
          <w:rFonts w:ascii="Times New Roman" w:hAnsi="Times New Roman" w:cs="Times New Roman"/>
          <w:sz w:val="24"/>
          <w:szCs w:val="24"/>
        </w:rPr>
        <w:t xml:space="preserve"> from, the people in this society have a specific s</w:t>
      </w:r>
      <w:r w:rsidR="004C789E" w:rsidRPr="00582BE7">
        <w:rPr>
          <w:rFonts w:ascii="Times New Roman" w:hAnsi="Times New Roman" w:cs="Times New Roman"/>
          <w:sz w:val="24"/>
          <w:szCs w:val="24"/>
        </w:rPr>
        <w:t>o</w:t>
      </w:r>
      <w:r w:rsidRPr="00582BE7">
        <w:rPr>
          <w:rFonts w:ascii="Times New Roman" w:hAnsi="Times New Roman" w:cs="Times New Roman"/>
          <w:sz w:val="24"/>
          <w:szCs w:val="24"/>
        </w:rPr>
        <w:t xml:space="preserve">cial construction of race. They believe that, provided you are from a black origin, whether half black or entirely black, you do not belong to a white community; you are different </w:t>
      </w:r>
      <w:r w:rsidR="004C789E" w:rsidRPr="00582BE7">
        <w:rPr>
          <w:rFonts w:ascii="Times New Roman" w:hAnsi="Times New Roman" w:cs="Times New Roman"/>
          <w:sz w:val="24"/>
          <w:szCs w:val="24"/>
        </w:rPr>
        <w:t>from</w:t>
      </w:r>
      <w:r w:rsidRPr="00582BE7">
        <w:rPr>
          <w:rFonts w:ascii="Times New Roman" w:hAnsi="Times New Roman" w:cs="Times New Roman"/>
          <w:sz w:val="24"/>
          <w:szCs w:val="24"/>
        </w:rPr>
        <w:t xml:space="preserve"> white people, and </w:t>
      </w:r>
      <w:r w:rsidR="004C789E" w:rsidRPr="00582BE7">
        <w:rPr>
          <w:rFonts w:ascii="Times New Roman" w:hAnsi="Times New Roman" w:cs="Times New Roman"/>
          <w:sz w:val="24"/>
          <w:szCs w:val="24"/>
        </w:rPr>
        <w:t>you</w:t>
      </w:r>
      <w:r w:rsidRPr="00582BE7">
        <w:rPr>
          <w:rFonts w:ascii="Times New Roman" w:hAnsi="Times New Roman" w:cs="Times New Roman"/>
          <w:sz w:val="24"/>
          <w:szCs w:val="24"/>
        </w:rPr>
        <w:t xml:space="preserve"> are inferior. With such a social </w:t>
      </w:r>
      <w:r w:rsidR="004C789E" w:rsidRPr="00582BE7">
        <w:rPr>
          <w:rFonts w:ascii="Times New Roman" w:hAnsi="Times New Roman" w:cs="Times New Roman"/>
          <w:sz w:val="24"/>
          <w:szCs w:val="24"/>
        </w:rPr>
        <w:t>construction</w:t>
      </w:r>
      <w:r w:rsidRPr="00582BE7">
        <w:rPr>
          <w:rFonts w:ascii="Times New Roman" w:hAnsi="Times New Roman" w:cs="Times New Roman"/>
          <w:sz w:val="24"/>
          <w:szCs w:val="24"/>
        </w:rPr>
        <w:t>, even the white children grow up knowing that anyone with bla</w:t>
      </w:r>
      <w:r w:rsidR="004C789E" w:rsidRPr="00582BE7">
        <w:rPr>
          <w:rFonts w:ascii="Times New Roman" w:hAnsi="Times New Roman" w:cs="Times New Roman"/>
          <w:sz w:val="24"/>
          <w:szCs w:val="24"/>
        </w:rPr>
        <w:t>c</w:t>
      </w:r>
      <w:r w:rsidRPr="00582BE7">
        <w:rPr>
          <w:rFonts w:ascii="Times New Roman" w:hAnsi="Times New Roman" w:cs="Times New Roman"/>
          <w:sz w:val="24"/>
          <w:szCs w:val="24"/>
        </w:rPr>
        <w:t>k genes is not white, and thus he/she is subject to racism.</w:t>
      </w:r>
    </w:p>
    <w:p w:rsidR="006B5D32" w:rsidRDefault="006B5D32" w:rsidP="00582BE7">
      <w:pPr>
        <w:spacing w:line="480" w:lineRule="auto"/>
        <w:jc w:val="both"/>
        <w:rPr>
          <w:rFonts w:ascii="Times New Roman" w:hAnsi="Times New Roman" w:cs="Times New Roman"/>
          <w:b/>
          <w:sz w:val="24"/>
          <w:szCs w:val="24"/>
        </w:rPr>
      </w:pPr>
    </w:p>
    <w:p w:rsidR="006B5D32" w:rsidRDefault="006B5D32" w:rsidP="00582BE7">
      <w:pPr>
        <w:spacing w:line="480" w:lineRule="auto"/>
        <w:jc w:val="both"/>
        <w:rPr>
          <w:rFonts w:ascii="Times New Roman" w:hAnsi="Times New Roman" w:cs="Times New Roman"/>
          <w:b/>
          <w:sz w:val="24"/>
          <w:szCs w:val="24"/>
        </w:rPr>
      </w:pPr>
    </w:p>
    <w:p w:rsidR="006B5D32" w:rsidRDefault="006B5D32" w:rsidP="00582BE7">
      <w:pPr>
        <w:spacing w:line="480" w:lineRule="auto"/>
        <w:jc w:val="both"/>
        <w:rPr>
          <w:rFonts w:ascii="Times New Roman" w:hAnsi="Times New Roman" w:cs="Times New Roman"/>
          <w:b/>
          <w:sz w:val="24"/>
          <w:szCs w:val="24"/>
        </w:rPr>
      </w:pPr>
    </w:p>
    <w:p w:rsidR="006B5D32" w:rsidRDefault="006B5D32" w:rsidP="00582BE7">
      <w:pPr>
        <w:spacing w:line="480" w:lineRule="auto"/>
        <w:jc w:val="both"/>
        <w:rPr>
          <w:rFonts w:ascii="Times New Roman" w:hAnsi="Times New Roman" w:cs="Times New Roman"/>
          <w:b/>
          <w:sz w:val="24"/>
          <w:szCs w:val="24"/>
        </w:rPr>
      </w:pPr>
    </w:p>
    <w:p w:rsidR="006B5D32" w:rsidRDefault="006B5D32" w:rsidP="00582BE7">
      <w:pPr>
        <w:spacing w:line="480" w:lineRule="auto"/>
        <w:jc w:val="both"/>
        <w:rPr>
          <w:rFonts w:ascii="Times New Roman" w:hAnsi="Times New Roman" w:cs="Times New Roman"/>
          <w:b/>
          <w:sz w:val="24"/>
          <w:szCs w:val="24"/>
        </w:rPr>
      </w:pPr>
    </w:p>
    <w:p w:rsidR="00465FAE" w:rsidRPr="00582BE7" w:rsidRDefault="00700E8D" w:rsidP="00582BE7">
      <w:pPr>
        <w:spacing w:line="480" w:lineRule="auto"/>
        <w:jc w:val="both"/>
        <w:rPr>
          <w:rFonts w:ascii="Times New Roman" w:hAnsi="Times New Roman" w:cs="Times New Roman"/>
          <w:b/>
          <w:sz w:val="24"/>
          <w:szCs w:val="24"/>
        </w:rPr>
      </w:pPr>
      <w:r w:rsidRPr="00582BE7">
        <w:rPr>
          <w:rFonts w:ascii="Times New Roman" w:hAnsi="Times New Roman" w:cs="Times New Roman"/>
          <w:b/>
          <w:sz w:val="24"/>
          <w:szCs w:val="24"/>
        </w:rPr>
        <w:lastRenderedPageBreak/>
        <w:t>Part two</w:t>
      </w:r>
    </w:p>
    <w:p w:rsidR="00465FAE" w:rsidRPr="00582BE7" w:rsidRDefault="00700E8D" w:rsidP="006B5D32">
      <w:pPr>
        <w:spacing w:line="480" w:lineRule="auto"/>
        <w:jc w:val="both"/>
        <w:rPr>
          <w:rFonts w:ascii="Times New Roman" w:hAnsi="Times New Roman" w:cs="Times New Roman"/>
          <w:sz w:val="24"/>
          <w:szCs w:val="24"/>
        </w:rPr>
      </w:pPr>
      <w:r w:rsidRPr="00582BE7">
        <w:rPr>
          <w:rFonts w:ascii="Times New Roman" w:hAnsi="Times New Roman" w:cs="Times New Roman"/>
          <w:sz w:val="24"/>
          <w:szCs w:val="24"/>
        </w:rPr>
        <w:t xml:space="preserve">From my collective story, there is one thing that I </w:t>
      </w:r>
      <w:r w:rsidR="00A4023E" w:rsidRPr="00582BE7">
        <w:rPr>
          <w:rFonts w:ascii="Times New Roman" w:hAnsi="Times New Roman" w:cs="Times New Roman"/>
          <w:sz w:val="24"/>
          <w:szCs w:val="24"/>
        </w:rPr>
        <w:t xml:space="preserve">have learned about myself. From what I heard from my parents, I do not wish to subject someone to what my parents and I were subjected to by society. I have learned that, no matter the race, background, </w:t>
      </w:r>
      <w:r w:rsidR="00EA7557" w:rsidRPr="00582BE7">
        <w:rPr>
          <w:rFonts w:ascii="Times New Roman" w:hAnsi="Times New Roman" w:cs="Times New Roman"/>
          <w:sz w:val="24"/>
          <w:szCs w:val="24"/>
        </w:rPr>
        <w:t>and etcetera</w:t>
      </w:r>
      <w:r w:rsidR="002D7873" w:rsidRPr="00582BE7">
        <w:rPr>
          <w:rFonts w:ascii="Times New Roman" w:hAnsi="Times New Roman" w:cs="Times New Roman"/>
          <w:sz w:val="24"/>
          <w:szCs w:val="24"/>
        </w:rPr>
        <w:t>. W</w:t>
      </w:r>
      <w:r w:rsidR="00A4023E" w:rsidRPr="00582BE7">
        <w:rPr>
          <w:rFonts w:ascii="Times New Roman" w:hAnsi="Times New Roman" w:cs="Times New Roman"/>
          <w:sz w:val="24"/>
          <w:szCs w:val="24"/>
        </w:rPr>
        <w:t xml:space="preserve">e are all human beings, and </w:t>
      </w:r>
      <w:r w:rsidR="009D5335" w:rsidRPr="00582BE7">
        <w:rPr>
          <w:rFonts w:ascii="Times New Roman" w:hAnsi="Times New Roman" w:cs="Times New Roman"/>
          <w:sz w:val="24"/>
          <w:szCs w:val="24"/>
        </w:rPr>
        <w:t>everyone</w:t>
      </w:r>
      <w:r w:rsidR="00A4023E" w:rsidRPr="00582BE7">
        <w:rPr>
          <w:rFonts w:ascii="Times New Roman" w:hAnsi="Times New Roman" w:cs="Times New Roman"/>
          <w:sz w:val="24"/>
          <w:szCs w:val="24"/>
        </w:rPr>
        <w:t xml:space="preserve">, regardless of anything, </w:t>
      </w:r>
      <w:r w:rsidR="009D5335" w:rsidRPr="00582BE7">
        <w:rPr>
          <w:rFonts w:ascii="Times New Roman" w:hAnsi="Times New Roman" w:cs="Times New Roman"/>
          <w:sz w:val="24"/>
          <w:szCs w:val="24"/>
        </w:rPr>
        <w:t>deserves</w:t>
      </w:r>
      <w:r w:rsidR="00A4023E" w:rsidRPr="00582BE7">
        <w:rPr>
          <w:rFonts w:ascii="Times New Roman" w:hAnsi="Times New Roman" w:cs="Times New Roman"/>
          <w:sz w:val="24"/>
          <w:szCs w:val="24"/>
        </w:rPr>
        <w:t xml:space="preserve"> to be treated like a human being. I am hoping that if given a chance, I will come up with campaigns to teach people; whites and blacks to </w:t>
      </w:r>
      <w:r w:rsidR="009D5335" w:rsidRPr="00582BE7">
        <w:rPr>
          <w:rFonts w:ascii="Times New Roman" w:hAnsi="Times New Roman" w:cs="Times New Roman"/>
          <w:sz w:val="24"/>
          <w:szCs w:val="24"/>
        </w:rPr>
        <w:t>learn</w:t>
      </w:r>
      <w:r w:rsidR="00A4023E" w:rsidRPr="00582BE7">
        <w:rPr>
          <w:rFonts w:ascii="Times New Roman" w:hAnsi="Times New Roman" w:cs="Times New Roman"/>
          <w:sz w:val="24"/>
          <w:szCs w:val="24"/>
        </w:rPr>
        <w:t xml:space="preserve"> to treat each other the way they would wish to be treated. However, I feel that the white community needs a lot of teachings regarding race</w:t>
      </w:r>
      <w:r w:rsidR="00F02350" w:rsidRPr="00F02350">
        <w:t xml:space="preserve"> </w:t>
      </w:r>
      <w:r w:rsidR="00F02350">
        <w:t>(</w:t>
      </w:r>
      <w:r w:rsidR="00F02350">
        <w:rPr>
          <w:rFonts w:ascii="Times New Roman" w:hAnsi="Times New Roman" w:cs="Times New Roman"/>
          <w:sz w:val="24"/>
          <w:szCs w:val="24"/>
        </w:rPr>
        <w:t xml:space="preserve">Crayton, </w:t>
      </w:r>
      <w:r w:rsidR="00F02350" w:rsidRPr="00F02350">
        <w:rPr>
          <w:rFonts w:ascii="Times New Roman" w:hAnsi="Times New Roman" w:cs="Times New Roman"/>
          <w:sz w:val="24"/>
          <w:szCs w:val="24"/>
        </w:rPr>
        <w:t>2020)</w:t>
      </w:r>
      <w:r w:rsidR="00A4023E" w:rsidRPr="00582BE7">
        <w:rPr>
          <w:rFonts w:ascii="Times New Roman" w:hAnsi="Times New Roman" w:cs="Times New Roman"/>
          <w:sz w:val="24"/>
          <w:szCs w:val="24"/>
        </w:rPr>
        <w:t xml:space="preserve">. Whites need to understand </w:t>
      </w:r>
      <w:r w:rsidR="009D5335" w:rsidRPr="00582BE7">
        <w:rPr>
          <w:rFonts w:ascii="Times New Roman" w:hAnsi="Times New Roman" w:cs="Times New Roman"/>
          <w:sz w:val="24"/>
          <w:szCs w:val="24"/>
        </w:rPr>
        <w:t>that being white-skinned does not necessarily mean that one is pure, and being a black skin does not mean that one has a dark heart. The race is not biological, but just perceptions of people.</w:t>
      </w:r>
    </w:p>
    <w:p w:rsidR="00A10617" w:rsidRDefault="00700E8D" w:rsidP="006B5D32">
      <w:pPr>
        <w:spacing w:line="480" w:lineRule="auto"/>
        <w:jc w:val="both"/>
        <w:rPr>
          <w:rFonts w:ascii="Times New Roman" w:hAnsi="Times New Roman" w:cs="Times New Roman"/>
          <w:sz w:val="24"/>
          <w:szCs w:val="24"/>
        </w:rPr>
      </w:pPr>
      <w:r w:rsidRPr="00582BE7">
        <w:rPr>
          <w:rFonts w:ascii="Times New Roman" w:hAnsi="Times New Roman" w:cs="Times New Roman"/>
          <w:sz w:val="24"/>
          <w:szCs w:val="24"/>
        </w:rPr>
        <w:t xml:space="preserve">In a nutshell, the race is not biological but a social construct. There </w:t>
      </w:r>
      <w:r w:rsidR="00EA7557" w:rsidRPr="00582BE7">
        <w:rPr>
          <w:rFonts w:ascii="Times New Roman" w:hAnsi="Times New Roman" w:cs="Times New Roman"/>
          <w:sz w:val="24"/>
          <w:szCs w:val="24"/>
        </w:rPr>
        <w:t xml:space="preserve">is neither specific gene nor cluster of genes that are common to all black and whites. If race were undoubtedly real in a genetic sense, then the classification of the race for people would remain constant in all nations. Notably, an individual </w:t>
      </w:r>
      <w:r w:rsidR="002104A6" w:rsidRPr="00582BE7">
        <w:rPr>
          <w:rFonts w:ascii="Times New Roman" w:hAnsi="Times New Roman" w:cs="Times New Roman"/>
          <w:sz w:val="24"/>
          <w:szCs w:val="24"/>
        </w:rPr>
        <w:t>considered</w:t>
      </w:r>
      <w:r w:rsidR="00C74400" w:rsidRPr="00582BE7">
        <w:rPr>
          <w:rFonts w:ascii="Times New Roman" w:hAnsi="Times New Roman" w:cs="Times New Roman"/>
          <w:sz w:val="24"/>
          <w:szCs w:val="24"/>
        </w:rPr>
        <w:t xml:space="preserve"> black in the U.S. </w:t>
      </w:r>
      <w:r w:rsidR="002104A6" w:rsidRPr="00582BE7">
        <w:rPr>
          <w:rFonts w:ascii="Times New Roman" w:hAnsi="Times New Roman" w:cs="Times New Roman"/>
          <w:sz w:val="24"/>
          <w:szCs w:val="24"/>
        </w:rPr>
        <w:t>could be</w:t>
      </w:r>
      <w:bookmarkStart w:id="0" w:name="_GoBack"/>
      <w:bookmarkEnd w:id="0"/>
      <w:r w:rsidR="002104A6" w:rsidRPr="00582BE7">
        <w:rPr>
          <w:rFonts w:ascii="Times New Roman" w:hAnsi="Times New Roman" w:cs="Times New Roman"/>
          <w:sz w:val="24"/>
          <w:szCs w:val="24"/>
        </w:rPr>
        <w:t xml:space="preserve"> termed as white in Brazil or colored in </w:t>
      </w:r>
      <w:r w:rsidR="00C74400" w:rsidRPr="00582BE7">
        <w:rPr>
          <w:rFonts w:ascii="Times New Roman" w:hAnsi="Times New Roman" w:cs="Times New Roman"/>
          <w:sz w:val="24"/>
          <w:szCs w:val="24"/>
        </w:rPr>
        <w:t>South</w:t>
      </w:r>
      <w:r w:rsidR="002104A6" w:rsidRPr="00582BE7">
        <w:rPr>
          <w:rFonts w:ascii="Times New Roman" w:hAnsi="Times New Roman" w:cs="Times New Roman"/>
          <w:sz w:val="24"/>
          <w:szCs w:val="24"/>
        </w:rPr>
        <w:t xml:space="preserve"> Africa. This shows that not all countries have the same notion of race. </w:t>
      </w:r>
    </w:p>
    <w:p w:rsidR="002D7873" w:rsidRDefault="00A10617" w:rsidP="00A10617">
      <w:pPr>
        <w:spacing w:line="480" w:lineRule="auto"/>
        <w:jc w:val="both"/>
        <w:rPr>
          <w:rFonts w:ascii="Times New Roman" w:hAnsi="Times New Roman" w:cs="Times New Roman"/>
          <w:sz w:val="24"/>
          <w:szCs w:val="24"/>
        </w:rPr>
      </w:pPr>
      <w:r>
        <w:rPr>
          <w:rFonts w:ascii="Times New Roman" w:hAnsi="Times New Roman" w:cs="Times New Roman"/>
          <w:sz w:val="24"/>
          <w:szCs w:val="24"/>
        </w:rPr>
        <w:t>I t</w:t>
      </w:r>
      <w:r w:rsidR="002104A6" w:rsidRPr="00582BE7">
        <w:rPr>
          <w:rFonts w:ascii="Times New Roman" w:hAnsi="Times New Roman" w:cs="Times New Roman"/>
          <w:sz w:val="24"/>
          <w:szCs w:val="24"/>
        </w:rPr>
        <w:t>herefore</w:t>
      </w:r>
      <w:r>
        <w:rPr>
          <w:rFonts w:ascii="Times New Roman" w:hAnsi="Times New Roman" w:cs="Times New Roman"/>
          <w:sz w:val="24"/>
          <w:szCs w:val="24"/>
        </w:rPr>
        <w:t xml:space="preserve"> conclude that conclude that</w:t>
      </w:r>
      <w:r w:rsidR="002104A6" w:rsidRPr="00582BE7">
        <w:rPr>
          <w:rFonts w:ascii="Times New Roman" w:hAnsi="Times New Roman" w:cs="Times New Roman"/>
          <w:sz w:val="24"/>
          <w:szCs w:val="24"/>
        </w:rPr>
        <w:t>, it is evident that race is not biological, and thus everyone deserves equal treatment.</w:t>
      </w:r>
      <w:r w:rsidR="00C74400" w:rsidRPr="00582BE7">
        <w:rPr>
          <w:rFonts w:ascii="Times New Roman" w:hAnsi="Times New Roman" w:cs="Times New Roman"/>
          <w:sz w:val="24"/>
          <w:szCs w:val="24"/>
        </w:rPr>
        <w:t xml:space="preserve"> As an individual who has experienced racism before, I </w:t>
      </w:r>
      <w:r w:rsidR="00582BE7" w:rsidRPr="00582BE7">
        <w:rPr>
          <w:rFonts w:ascii="Times New Roman" w:hAnsi="Times New Roman" w:cs="Times New Roman"/>
          <w:sz w:val="24"/>
          <w:szCs w:val="24"/>
        </w:rPr>
        <w:t>understand</w:t>
      </w:r>
      <w:r w:rsidR="00C74400" w:rsidRPr="00582BE7">
        <w:rPr>
          <w:rFonts w:ascii="Times New Roman" w:hAnsi="Times New Roman" w:cs="Times New Roman"/>
          <w:sz w:val="24"/>
          <w:szCs w:val="24"/>
        </w:rPr>
        <w:t xml:space="preserve"> how it feels to be discriminated against because of skill color. </w:t>
      </w:r>
      <w:r w:rsidR="00582BE7" w:rsidRPr="00582BE7">
        <w:rPr>
          <w:rFonts w:ascii="Times New Roman" w:hAnsi="Times New Roman" w:cs="Times New Roman"/>
          <w:sz w:val="24"/>
          <w:szCs w:val="24"/>
        </w:rPr>
        <w:t>Racism decreases one's self-esteem and even makes one feel less of herself. Belittling someone based on whatever grounds is never a good deal.</w:t>
      </w:r>
    </w:p>
    <w:p w:rsidR="00F02350" w:rsidRDefault="00F02350" w:rsidP="00F02350">
      <w:pPr>
        <w:spacing w:line="480" w:lineRule="auto"/>
        <w:jc w:val="both"/>
        <w:rPr>
          <w:rFonts w:ascii="Times New Roman" w:hAnsi="Times New Roman" w:cs="Times New Roman"/>
          <w:b/>
          <w:sz w:val="24"/>
          <w:szCs w:val="24"/>
        </w:rPr>
      </w:pPr>
    </w:p>
    <w:p w:rsidR="00F02350" w:rsidRPr="00F02350" w:rsidRDefault="00F02350" w:rsidP="00F02350">
      <w:pPr>
        <w:spacing w:line="480" w:lineRule="auto"/>
        <w:jc w:val="both"/>
        <w:rPr>
          <w:rFonts w:ascii="Times New Roman" w:hAnsi="Times New Roman" w:cs="Times New Roman"/>
          <w:b/>
          <w:sz w:val="24"/>
          <w:szCs w:val="24"/>
        </w:rPr>
      </w:pPr>
      <w:r w:rsidRPr="00F02350">
        <w:rPr>
          <w:rFonts w:ascii="Times New Roman" w:hAnsi="Times New Roman" w:cs="Times New Roman"/>
          <w:b/>
          <w:sz w:val="24"/>
          <w:szCs w:val="24"/>
        </w:rPr>
        <w:lastRenderedPageBreak/>
        <w:t>References</w:t>
      </w:r>
    </w:p>
    <w:p w:rsidR="00F02350" w:rsidRDefault="00F02350" w:rsidP="00F02350">
      <w:pPr>
        <w:spacing w:line="480" w:lineRule="auto"/>
        <w:ind w:left="720" w:hanging="720"/>
        <w:jc w:val="both"/>
        <w:rPr>
          <w:rFonts w:ascii="Times New Roman" w:hAnsi="Times New Roman" w:cs="Times New Roman"/>
          <w:sz w:val="24"/>
          <w:szCs w:val="24"/>
        </w:rPr>
      </w:pPr>
      <w:r w:rsidRPr="00F02350">
        <w:rPr>
          <w:rFonts w:ascii="Times New Roman" w:hAnsi="Times New Roman" w:cs="Times New Roman"/>
          <w:sz w:val="24"/>
          <w:szCs w:val="24"/>
        </w:rPr>
        <w:t xml:space="preserve">Crayton, T. (2020). Racism and effects on the perceptions of young adult Black men: An argument </w:t>
      </w:r>
      <w:r>
        <w:rPr>
          <w:rFonts w:ascii="Times New Roman" w:hAnsi="Times New Roman" w:cs="Times New Roman"/>
          <w:sz w:val="24"/>
          <w:szCs w:val="24"/>
        </w:rPr>
        <w:t xml:space="preserve"> </w:t>
      </w:r>
      <w:r w:rsidRPr="00F02350">
        <w:rPr>
          <w:rFonts w:ascii="Times New Roman" w:hAnsi="Times New Roman" w:cs="Times New Roman"/>
          <w:sz w:val="24"/>
          <w:szCs w:val="24"/>
        </w:rPr>
        <w:t xml:space="preserve">for the adoption of ideologies of racism. </w:t>
      </w:r>
      <w:hyperlink r:id="rId6" w:history="1">
        <w:r w:rsidRPr="006D11EB">
          <w:rPr>
            <w:rStyle w:val="Hyperlink"/>
            <w:rFonts w:ascii="Times New Roman" w:hAnsi="Times New Roman" w:cs="Times New Roman"/>
            <w:sz w:val="24"/>
            <w:szCs w:val="24"/>
          </w:rPr>
          <w:t>https://doi.org/10.31124/advance.11691831.v1</w:t>
        </w:r>
      </w:hyperlink>
    </w:p>
    <w:p w:rsidR="00F02350" w:rsidRDefault="00F02350" w:rsidP="00F02350">
      <w:pPr>
        <w:spacing w:line="480" w:lineRule="auto"/>
        <w:ind w:left="720" w:hanging="720"/>
        <w:rPr>
          <w:rFonts w:ascii="Times New Roman" w:hAnsi="Times New Roman" w:cs="Times New Roman"/>
          <w:sz w:val="24"/>
          <w:szCs w:val="24"/>
        </w:rPr>
      </w:pPr>
      <w:r w:rsidRPr="00F02350">
        <w:rPr>
          <w:rFonts w:ascii="Times New Roman" w:hAnsi="Times New Roman" w:cs="Times New Roman"/>
          <w:sz w:val="24"/>
          <w:szCs w:val="24"/>
        </w:rPr>
        <w:t xml:space="preserve">Rodgers, S. T. (2015). Racism. Encyclopedia of Social Work. </w:t>
      </w:r>
      <w:hyperlink r:id="rId7" w:history="1">
        <w:r w:rsidRPr="006D11EB">
          <w:rPr>
            <w:rStyle w:val="Hyperlink"/>
            <w:rFonts w:ascii="Times New Roman" w:hAnsi="Times New Roman" w:cs="Times New Roman"/>
            <w:sz w:val="24"/>
            <w:szCs w:val="24"/>
          </w:rPr>
          <w:t>https://doi.org/10.1093/acrefore/9780199975839.013.1009</w:t>
        </w:r>
      </w:hyperlink>
    </w:p>
    <w:p w:rsidR="00F02350" w:rsidRPr="00582BE7" w:rsidRDefault="00F02350" w:rsidP="00F02350">
      <w:pPr>
        <w:spacing w:line="480" w:lineRule="auto"/>
        <w:ind w:left="720" w:hanging="720"/>
        <w:rPr>
          <w:rFonts w:ascii="Times New Roman" w:hAnsi="Times New Roman" w:cs="Times New Roman"/>
          <w:sz w:val="24"/>
          <w:szCs w:val="24"/>
        </w:rPr>
      </w:pPr>
    </w:p>
    <w:p w:rsidR="00A55B5B" w:rsidRPr="00582BE7" w:rsidRDefault="00A55B5B" w:rsidP="00F02350">
      <w:pPr>
        <w:spacing w:line="480" w:lineRule="auto"/>
        <w:rPr>
          <w:rFonts w:ascii="Times New Roman" w:hAnsi="Times New Roman" w:cs="Times New Roman"/>
          <w:sz w:val="24"/>
          <w:szCs w:val="24"/>
        </w:rPr>
      </w:pPr>
    </w:p>
    <w:p w:rsidR="00D4625C" w:rsidRPr="00582BE7" w:rsidRDefault="00D4625C" w:rsidP="00582BE7">
      <w:pPr>
        <w:spacing w:line="480" w:lineRule="auto"/>
        <w:jc w:val="both"/>
        <w:rPr>
          <w:rFonts w:ascii="Times New Roman" w:hAnsi="Times New Roman" w:cs="Times New Roman"/>
          <w:sz w:val="24"/>
          <w:szCs w:val="24"/>
        </w:rPr>
      </w:pPr>
    </w:p>
    <w:sectPr w:rsidR="00D4625C" w:rsidRPr="00582BE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5ADC" w:rsidRDefault="002E5ADC">
      <w:pPr>
        <w:spacing w:after="0" w:line="240" w:lineRule="auto"/>
      </w:pPr>
      <w:r>
        <w:separator/>
      </w:r>
    </w:p>
  </w:endnote>
  <w:endnote w:type="continuationSeparator" w:id="0">
    <w:p w:rsidR="002E5ADC" w:rsidRDefault="002E5A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5ADC" w:rsidRDefault="002E5ADC">
      <w:pPr>
        <w:spacing w:after="0" w:line="240" w:lineRule="auto"/>
      </w:pPr>
      <w:r>
        <w:separator/>
      </w:r>
    </w:p>
  </w:footnote>
  <w:footnote w:type="continuationSeparator" w:id="0">
    <w:p w:rsidR="002E5ADC" w:rsidRDefault="002E5AD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0CFF" w:rsidRPr="00120CFF" w:rsidRDefault="00700E8D" w:rsidP="00120CFF">
    <w:pPr>
      <w:pStyle w:val="Header"/>
      <w:spacing w:line="480" w:lineRule="auto"/>
      <w:jc w:val="right"/>
      <w:rPr>
        <w:rFonts w:ascii="Times New Roman" w:hAnsi="Times New Roman" w:cs="Times New Roman"/>
        <w:sz w:val="24"/>
        <w:szCs w:val="24"/>
      </w:rPr>
    </w:pPr>
    <w:r w:rsidRPr="00120CFF">
      <w:rPr>
        <w:rFonts w:ascii="Times New Roman" w:hAnsi="Times New Roman" w:cs="Times New Roman"/>
        <w:sz w:val="24"/>
        <w:szCs w:val="24"/>
      </w:rPr>
      <w:t>COLLECTIVE MEMORY</w:t>
    </w:r>
    <w:sdt>
      <w:sdtPr>
        <w:rPr>
          <w:rFonts w:ascii="Times New Roman" w:hAnsi="Times New Roman" w:cs="Times New Roman"/>
          <w:sz w:val="24"/>
          <w:szCs w:val="24"/>
        </w:rPr>
        <w:id w:val="-1756815909"/>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120CFF">
          <w:rPr>
            <w:rFonts w:ascii="Times New Roman" w:hAnsi="Times New Roman" w:cs="Times New Roman"/>
            <w:sz w:val="24"/>
            <w:szCs w:val="24"/>
          </w:rPr>
          <w:fldChar w:fldCharType="begin"/>
        </w:r>
        <w:r w:rsidRPr="00120CFF">
          <w:rPr>
            <w:rFonts w:ascii="Times New Roman" w:hAnsi="Times New Roman" w:cs="Times New Roman"/>
            <w:sz w:val="24"/>
            <w:szCs w:val="24"/>
          </w:rPr>
          <w:instrText xml:space="preserve"> PAGE   \* MERGEFORMAT </w:instrText>
        </w:r>
        <w:r w:rsidRPr="00120CFF">
          <w:rPr>
            <w:rFonts w:ascii="Times New Roman" w:hAnsi="Times New Roman" w:cs="Times New Roman"/>
            <w:sz w:val="24"/>
            <w:szCs w:val="24"/>
          </w:rPr>
          <w:fldChar w:fldCharType="separate"/>
        </w:r>
        <w:r w:rsidR="007B5A7A">
          <w:rPr>
            <w:rFonts w:ascii="Times New Roman" w:hAnsi="Times New Roman" w:cs="Times New Roman"/>
            <w:noProof/>
            <w:sz w:val="24"/>
            <w:szCs w:val="24"/>
          </w:rPr>
          <w:t>5</w:t>
        </w:r>
        <w:r w:rsidRPr="00120CFF">
          <w:rPr>
            <w:rFonts w:ascii="Times New Roman" w:hAnsi="Times New Roman" w:cs="Times New Roman"/>
            <w:noProof/>
            <w:sz w:val="24"/>
            <w:szCs w:val="24"/>
          </w:rPr>
          <w:fldChar w:fldCharType="end"/>
        </w:r>
      </w:sdtContent>
    </w:sdt>
  </w:p>
  <w:p w:rsidR="00582BE7" w:rsidRPr="00120CFF" w:rsidRDefault="00582BE7" w:rsidP="00120CFF">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625C"/>
    <w:rsid w:val="00120CFF"/>
    <w:rsid w:val="001D482B"/>
    <w:rsid w:val="001D6514"/>
    <w:rsid w:val="002104A6"/>
    <w:rsid w:val="00217300"/>
    <w:rsid w:val="002D7873"/>
    <w:rsid w:val="002E5ADC"/>
    <w:rsid w:val="004333B2"/>
    <w:rsid w:val="00465FAE"/>
    <w:rsid w:val="004C789E"/>
    <w:rsid w:val="004D64FF"/>
    <w:rsid w:val="00582BE7"/>
    <w:rsid w:val="0066201F"/>
    <w:rsid w:val="006B5D32"/>
    <w:rsid w:val="00700E8D"/>
    <w:rsid w:val="007B5A7A"/>
    <w:rsid w:val="008A2FE8"/>
    <w:rsid w:val="00903EA4"/>
    <w:rsid w:val="00990267"/>
    <w:rsid w:val="009D5335"/>
    <w:rsid w:val="00A10617"/>
    <w:rsid w:val="00A4023E"/>
    <w:rsid w:val="00A55B5B"/>
    <w:rsid w:val="00AE2461"/>
    <w:rsid w:val="00BA5C39"/>
    <w:rsid w:val="00BC2366"/>
    <w:rsid w:val="00C738E5"/>
    <w:rsid w:val="00C74400"/>
    <w:rsid w:val="00D4625C"/>
    <w:rsid w:val="00D666F5"/>
    <w:rsid w:val="00E863C0"/>
    <w:rsid w:val="00EA7557"/>
    <w:rsid w:val="00EB2E8D"/>
    <w:rsid w:val="00F02350"/>
    <w:rsid w:val="00F16A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71E9C97-C609-4A2A-92D4-7B34D6FD8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2B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2BE7"/>
  </w:style>
  <w:style w:type="paragraph" w:styleId="Footer">
    <w:name w:val="footer"/>
    <w:basedOn w:val="Normal"/>
    <w:link w:val="FooterChar"/>
    <w:uiPriority w:val="99"/>
    <w:unhideWhenUsed/>
    <w:rsid w:val="00582B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2BE7"/>
  </w:style>
  <w:style w:type="character" w:styleId="Hyperlink">
    <w:name w:val="Hyperlink"/>
    <w:basedOn w:val="DefaultParagraphFont"/>
    <w:uiPriority w:val="99"/>
    <w:unhideWhenUsed/>
    <w:rsid w:val="00F0235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doi.org/10.1093/acrefore/9780199975839.013.1009"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31124/advance.11691831.v1"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845</Words>
  <Characters>4821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DANCO</dc:creator>
  <cp:lastModifiedBy>Tunic</cp:lastModifiedBy>
  <cp:revision>2</cp:revision>
  <dcterms:created xsi:type="dcterms:W3CDTF">2020-06-13T10:33:00Z</dcterms:created>
  <dcterms:modified xsi:type="dcterms:W3CDTF">2020-06-13T10:33:00Z</dcterms:modified>
</cp:coreProperties>
</file>